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7AF" w:rsidRPr="008C13F0" w:rsidRDefault="001427AF" w:rsidP="001427AF">
      <w:pPr>
        <w:jc w:val="center"/>
        <w:rPr>
          <w:b/>
          <w:color w:val="000000"/>
        </w:rPr>
      </w:pPr>
      <w:r w:rsidRPr="008C13F0">
        <w:rPr>
          <w:b/>
          <w:color w:val="000000"/>
        </w:rPr>
        <w:t>АННОТАЦИЯ</w:t>
      </w:r>
    </w:p>
    <w:p w:rsidR="001427AF" w:rsidRPr="008C13F0" w:rsidRDefault="001427AF" w:rsidP="001427AF">
      <w:pPr>
        <w:pBdr>
          <w:bottom w:val="single" w:sz="12" w:space="0" w:color="auto"/>
        </w:pBdr>
        <w:spacing w:before="240" w:line="240" w:lineRule="auto"/>
        <w:jc w:val="center"/>
        <w:rPr>
          <w:b/>
        </w:rPr>
      </w:pPr>
      <w:r w:rsidRPr="008C13F0">
        <w:rPr>
          <w:b/>
        </w:rPr>
        <w:t xml:space="preserve">к рабочей программе дисциплины </w:t>
      </w:r>
      <w:r w:rsidR="00220542" w:rsidRPr="00220542">
        <w:rPr>
          <w:b/>
        </w:rPr>
        <w:t>«Химия пищи»</w:t>
      </w:r>
    </w:p>
    <w:p w:rsidR="001427AF" w:rsidRPr="008C13F0" w:rsidRDefault="001427AF" w:rsidP="001427AF">
      <w:pPr>
        <w:keepNext/>
        <w:shd w:val="clear" w:color="auto" w:fill="FFFFFF"/>
        <w:tabs>
          <w:tab w:val="left" w:pos="720"/>
        </w:tabs>
        <w:spacing w:line="240" w:lineRule="auto"/>
        <w:outlineLvl w:val="1"/>
        <w:rPr>
          <w:b/>
          <w:u w:val="single"/>
        </w:rPr>
      </w:pPr>
    </w:p>
    <w:p w:rsidR="001427AF" w:rsidRPr="008C13F0" w:rsidRDefault="001427AF" w:rsidP="001427AF">
      <w:pPr>
        <w:tabs>
          <w:tab w:val="center" w:pos="5580"/>
          <w:tab w:val="left" w:leader="underscore" w:pos="9072"/>
        </w:tabs>
        <w:suppressAutoHyphens/>
        <w:spacing w:line="240" w:lineRule="auto"/>
        <w:ind w:firstLine="680"/>
        <w:textAlignment w:val="baseline"/>
        <w:rPr>
          <w:bCs/>
          <w:kern w:val="3"/>
        </w:rPr>
      </w:pPr>
      <w:r w:rsidRPr="008C13F0">
        <w:rPr>
          <w:b/>
          <w:bCs/>
          <w:kern w:val="3"/>
        </w:rPr>
        <w:t>1.Общая характеристика:</w:t>
      </w:r>
    </w:p>
    <w:p w:rsidR="00472055" w:rsidRPr="00472055" w:rsidRDefault="001427AF" w:rsidP="00472055">
      <w:pPr>
        <w:tabs>
          <w:tab w:val="center" w:pos="5580"/>
          <w:tab w:val="left" w:leader="underscore" w:pos="9072"/>
        </w:tabs>
        <w:suppressAutoHyphens/>
        <w:spacing w:line="228" w:lineRule="auto"/>
        <w:ind w:firstLine="680"/>
        <w:textAlignment w:val="baseline"/>
        <w:rPr>
          <w:bCs/>
          <w:kern w:val="3"/>
        </w:rPr>
      </w:pPr>
      <w:r w:rsidRPr="008C13F0">
        <w:rPr>
          <w:bCs/>
          <w:kern w:val="3"/>
        </w:rPr>
        <w:t xml:space="preserve">Рабочая программа дисциплины является частью основной образовательной программы ФГБОУ ВО ДГАУ по направлению подготовки </w:t>
      </w:r>
      <w:r w:rsidR="001C686F" w:rsidRPr="001C686F">
        <w:rPr>
          <w:bCs/>
          <w:kern w:val="3"/>
        </w:rPr>
        <w:t>19.03.01 Биотехнология (квалификация (степень) "бакалавр"), направленность Пищевая биотехнология</w:t>
      </w:r>
      <w:r w:rsidR="00472055">
        <w:rPr>
          <w:bCs/>
          <w:kern w:val="3"/>
        </w:rPr>
        <w:t>,</w:t>
      </w:r>
      <w:r w:rsidR="000F5EC3">
        <w:rPr>
          <w:bCs/>
          <w:kern w:val="3"/>
        </w:rPr>
        <w:t xml:space="preserve"> </w:t>
      </w:r>
      <w:r w:rsidR="00472055" w:rsidRPr="00472055">
        <w:rPr>
          <w:bCs/>
          <w:kern w:val="3"/>
        </w:rPr>
        <w:t xml:space="preserve">разработанной в соответствии с Федеральным государственным образовательным стандартом </w:t>
      </w:r>
      <w:proofErr w:type="gramStart"/>
      <w:r w:rsidR="00472055" w:rsidRPr="00472055">
        <w:rPr>
          <w:bCs/>
          <w:kern w:val="3"/>
        </w:rPr>
        <w:t>высшего  образования</w:t>
      </w:r>
      <w:proofErr w:type="gramEnd"/>
      <w:r w:rsidR="00472055" w:rsidRPr="00472055">
        <w:rPr>
          <w:bCs/>
          <w:kern w:val="3"/>
        </w:rPr>
        <w:t xml:space="preserve"> - бакалавриат по направлению </w:t>
      </w:r>
      <w:r w:rsidR="00472055" w:rsidRPr="00173C8B">
        <w:rPr>
          <w:bCs/>
          <w:kern w:val="3"/>
        </w:rPr>
        <w:t xml:space="preserve">подготовки </w:t>
      </w:r>
      <w:r w:rsidR="001C686F" w:rsidRPr="00173C8B">
        <w:rPr>
          <w:bCs/>
          <w:kern w:val="3"/>
        </w:rPr>
        <w:t xml:space="preserve">19.03.01 Биотехнология, </w:t>
      </w:r>
      <w:r w:rsidR="00472055" w:rsidRPr="00173C8B">
        <w:rPr>
          <w:bCs/>
          <w:kern w:val="3"/>
        </w:rPr>
        <w:t xml:space="preserve"> утвержденным приказом Министерства образования и науки РФ от </w:t>
      </w:r>
      <w:r w:rsidR="003E2896">
        <w:rPr>
          <w:bCs/>
          <w:kern w:val="3"/>
        </w:rPr>
        <w:t>«10» августа 2021 г. № 736</w:t>
      </w:r>
      <w:r w:rsidR="00472055" w:rsidRPr="00173C8B">
        <w:rPr>
          <w:bCs/>
          <w:kern w:val="3"/>
        </w:rPr>
        <w:t>.</w:t>
      </w:r>
      <w:r w:rsidR="00472055" w:rsidRPr="00472055">
        <w:rPr>
          <w:bCs/>
          <w:kern w:val="3"/>
        </w:rPr>
        <w:t xml:space="preserve"> </w:t>
      </w:r>
    </w:p>
    <w:p w:rsidR="001427AF" w:rsidRPr="008C13F0" w:rsidRDefault="00472055" w:rsidP="001427AF">
      <w:pPr>
        <w:suppressAutoHyphens/>
        <w:spacing w:line="240" w:lineRule="auto"/>
        <w:textAlignment w:val="baseline"/>
        <w:rPr>
          <w:b/>
          <w:kern w:val="3"/>
        </w:rPr>
      </w:pPr>
      <w:r>
        <w:rPr>
          <w:b/>
          <w:kern w:val="3"/>
        </w:rPr>
        <w:t>2</w:t>
      </w:r>
      <w:r w:rsidR="001427AF" w:rsidRPr="008C13F0">
        <w:rPr>
          <w:b/>
          <w:kern w:val="3"/>
        </w:rPr>
        <w:t>. Требования к результатам освоения дисциплины:</w:t>
      </w:r>
    </w:p>
    <w:p w:rsidR="00472055" w:rsidRPr="00472055" w:rsidRDefault="00472055" w:rsidP="00472055">
      <w:pPr>
        <w:tabs>
          <w:tab w:val="left" w:pos="720"/>
          <w:tab w:val="left" w:pos="756"/>
        </w:tabs>
        <w:suppressAutoHyphens/>
        <w:spacing w:line="228" w:lineRule="auto"/>
        <w:ind w:firstLine="680"/>
        <w:textAlignment w:val="baseline"/>
        <w:rPr>
          <w:bCs/>
          <w:kern w:val="3"/>
        </w:rPr>
      </w:pPr>
      <w:r w:rsidRPr="00472055">
        <w:rPr>
          <w:bCs/>
          <w:kern w:val="3"/>
        </w:rPr>
        <w:t xml:space="preserve">Процесс изучения дисциплины направлен на формирование компетенций: </w:t>
      </w:r>
    </w:p>
    <w:p w:rsidR="001C686F" w:rsidRPr="00A00FC2" w:rsidRDefault="001C686F" w:rsidP="001C686F">
      <w:pPr>
        <w:tabs>
          <w:tab w:val="left" w:pos="720"/>
          <w:tab w:val="left" w:pos="756"/>
        </w:tabs>
        <w:suppressAutoHyphens/>
        <w:spacing w:line="228" w:lineRule="auto"/>
        <w:ind w:firstLine="680"/>
        <w:textAlignment w:val="baseline"/>
        <w:rPr>
          <w:bCs/>
          <w:kern w:val="3"/>
        </w:rPr>
      </w:pPr>
      <w:r w:rsidRPr="00A00FC2">
        <w:rPr>
          <w:bCs/>
          <w:kern w:val="3"/>
        </w:rPr>
        <w:t>Общепрофессиональные компетенции (ОПК):</w:t>
      </w:r>
      <w:r>
        <w:rPr>
          <w:bCs/>
          <w:kern w:val="3"/>
        </w:rPr>
        <w:t xml:space="preserve"> </w:t>
      </w:r>
      <w:r w:rsidR="00475D3A">
        <w:rPr>
          <w:bCs/>
          <w:kern w:val="3"/>
        </w:rPr>
        <w:t>с</w:t>
      </w:r>
      <w:r>
        <w:rPr>
          <w:bCs/>
          <w:kern w:val="3"/>
        </w:rPr>
        <w:t>пособен эксплуатировать технологическое обору</w:t>
      </w:r>
      <w:r w:rsidRPr="001C686F">
        <w:rPr>
          <w:bCs/>
          <w:kern w:val="3"/>
        </w:rPr>
        <w:t>дование, выполнять технологически</w:t>
      </w:r>
      <w:r>
        <w:rPr>
          <w:bCs/>
          <w:kern w:val="3"/>
        </w:rPr>
        <w:t>е операции, управлять биотехно</w:t>
      </w:r>
      <w:r w:rsidRPr="001C686F">
        <w:rPr>
          <w:bCs/>
          <w:kern w:val="3"/>
        </w:rPr>
        <w:t>логическими процессами, конт</w:t>
      </w:r>
      <w:r>
        <w:rPr>
          <w:bCs/>
          <w:kern w:val="3"/>
        </w:rPr>
        <w:t>ролировать количественные и каче</w:t>
      </w:r>
      <w:r w:rsidRPr="001C686F">
        <w:rPr>
          <w:bCs/>
          <w:kern w:val="3"/>
        </w:rPr>
        <w:t>ственн</w:t>
      </w:r>
      <w:r>
        <w:rPr>
          <w:bCs/>
          <w:kern w:val="3"/>
        </w:rPr>
        <w:t>ые показатели получаемой продук</w:t>
      </w:r>
      <w:r w:rsidRPr="001C686F">
        <w:rPr>
          <w:bCs/>
          <w:kern w:val="3"/>
        </w:rPr>
        <w:t>ции</w:t>
      </w:r>
      <w:r>
        <w:rPr>
          <w:bCs/>
          <w:kern w:val="3"/>
        </w:rPr>
        <w:t xml:space="preserve"> (</w:t>
      </w:r>
      <w:r w:rsidRPr="00A00FC2">
        <w:rPr>
          <w:bCs/>
          <w:kern w:val="3"/>
        </w:rPr>
        <w:t>ОПК-</w:t>
      </w:r>
      <w:r>
        <w:rPr>
          <w:bCs/>
          <w:kern w:val="3"/>
        </w:rPr>
        <w:t>5).</w:t>
      </w:r>
      <w:r>
        <w:rPr>
          <w:bCs/>
          <w:kern w:val="3"/>
        </w:rPr>
        <w:tab/>
      </w:r>
    </w:p>
    <w:p w:rsidR="001C686F" w:rsidRPr="00A00FC2" w:rsidRDefault="00475D3A" w:rsidP="001C686F">
      <w:pPr>
        <w:tabs>
          <w:tab w:val="left" w:pos="720"/>
          <w:tab w:val="left" w:pos="756"/>
        </w:tabs>
        <w:suppressAutoHyphens/>
        <w:spacing w:line="228" w:lineRule="auto"/>
        <w:ind w:firstLine="680"/>
        <w:textAlignment w:val="baseline"/>
        <w:rPr>
          <w:bCs/>
          <w:kern w:val="3"/>
        </w:rPr>
      </w:pPr>
      <w:r>
        <w:rPr>
          <w:bCs/>
          <w:kern w:val="3"/>
        </w:rPr>
        <w:t>С</w:t>
      </w:r>
      <w:bookmarkStart w:id="0" w:name="_GoBack"/>
      <w:bookmarkEnd w:id="0"/>
      <w:r w:rsidR="001C686F" w:rsidRPr="00347E2A">
        <w:rPr>
          <w:bCs/>
          <w:kern w:val="3"/>
        </w:rPr>
        <w:t xml:space="preserve">пособен </w:t>
      </w:r>
      <w:r w:rsidR="001C686F">
        <w:rPr>
          <w:bCs/>
          <w:kern w:val="3"/>
        </w:rPr>
        <w:t xml:space="preserve">контролировать биотехнологическое </w:t>
      </w:r>
      <w:proofErr w:type="gramStart"/>
      <w:r w:rsidR="001C686F">
        <w:rPr>
          <w:bCs/>
          <w:kern w:val="3"/>
        </w:rPr>
        <w:t>произ</w:t>
      </w:r>
      <w:r w:rsidR="001C686F" w:rsidRPr="001C686F">
        <w:rPr>
          <w:bCs/>
          <w:kern w:val="3"/>
        </w:rPr>
        <w:t>водство  в</w:t>
      </w:r>
      <w:proofErr w:type="gramEnd"/>
      <w:r w:rsidR="001C686F" w:rsidRPr="001C686F">
        <w:rPr>
          <w:bCs/>
          <w:kern w:val="3"/>
        </w:rPr>
        <w:t xml:space="preserve"> соответствии с регламе</w:t>
      </w:r>
      <w:r w:rsidR="001C686F">
        <w:rPr>
          <w:bCs/>
          <w:kern w:val="3"/>
        </w:rPr>
        <w:t>нтом, технологическими инструкциями, проектной до</w:t>
      </w:r>
      <w:r w:rsidR="001C686F" w:rsidRPr="001C686F">
        <w:rPr>
          <w:bCs/>
          <w:kern w:val="3"/>
        </w:rPr>
        <w:t xml:space="preserve">кументацией </w:t>
      </w:r>
      <w:r w:rsidR="001C686F">
        <w:rPr>
          <w:bCs/>
          <w:kern w:val="3"/>
        </w:rPr>
        <w:t>(ОПК-5.2).</w:t>
      </w:r>
    </w:p>
    <w:p w:rsidR="001C686F" w:rsidRDefault="001C686F" w:rsidP="001C686F">
      <w:pPr>
        <w:suppressAutoHyphens/>
        <w:spacing w:line="228" w:lineRule="auto"/>
        <w:textAlignment w:val="baseline"/>
        <w:rPr>
          <w:bCs/>
          <w:kern w:val="3"/>
        </w:rPr>
      </w:pPr>
      <w:r w:rsidRPr="008C13F0">
        <w:rPr>
          <w:bCs/>
          <w:kern w:val="3"/>
        </w:rPr>
        <w:t>В результате изучения дисциплины у студентов должны быть сформированы:</w:t>
      </w:r>
    </w:p>
    <w:p w:rsidR="001C686F" w:rsidRDefault="001C686F" w:rsidP="001C686F">
      <w:pPr>
        <w:suppressAutoHyphens/>
        <w:spacing w:line="228" w:lineRule="auto"/>
        <w:textAlignment w:val="baseline"/>
        <w:rPr>
          <w:bCs/>
          <w:kern w:val="3"/>
        </w:rPr>
      </w:pPr>
      <w:r w:rsidRPr="002518A0">
        <w:rPr>
          <w:i/>
          <w:color w:val="000000"/>
          <w:szCs w:val="22"/>
          <w:lang w:eastAsia="en-US"/>
        </w:rPr>
        <w:t xml:space="preserve">Знание: </w:t>
      </w:r>
      <w:r w:rsidRPr="00347E2A">
        <w:t>основных методов хранения, обработки и анализа професс</w:t>
      </w:r>
      <w:r>
        <w:t>иональной информации из различ</w:t>
      </w:r>
      <w:r w:rsidRPr="00347E2A">
        <w:t>ных источников</w:t>
      </w:r>
      <w:r>
        <w:t xml:space="preserve">; </w:t>
      </w:r>
      <w:r w:rsidRPr="001C686F">
        <w:t>основных регламентов, технологических инструкций, проектной документации</w:t>
      </w:r>
      <w:r>
        <w:t>.</w:t>
      </w:r>
    </w:p>
    <w:p w:rsidR="001C686F" w:rsidRDefault="001C686F" w:rsidP="001C686F">
      <w:pPr>
        <w:suppressAutoHyphens/>
        <w:spacing w:line="228" w:lineRule="auto"/>
        <w:textAlignment w:val="baseline"/>
        <w:rPr>
          <w:bCs/>
          <w:kern w:val="3"/>
        </w:rPr>
      </w:pPr>
      <w:r w:rsidRPr="002518A0">
        <w:rPr>
          <w:i/>
          <w:color w:val="000000"/>
          <w:szCs w:val="22"/>
          <w:lang w:eastAsia="en-US"/>
        </w:rPr>
        <w:t xml:space="preserve">Умение: </w:t>
      </w:r>
      <w:r w:rsidRPr="00347E2A">
        <w:t>использовать методы поиска, хранения, обработки и анализа профессиональной информации из различных источников и баз данных</w:t>
      </w:r>
      <w:r>
        <w:t>;</w:t>
      </w:r>
      <w:r w:rsidRPr="00347E2A">
        <w:t xml:space="preserve"> </w:t>
      </w:r>
      <w:r w:rsidRPr="001C686F">
        <w:t>применять регламенты, технологические инструкции, проектную документацию для осуществления</w:t>
      </w:r>
      <w:r>
        <w:t xml:space="preserve"> контроля над био</w:t>
      </w:r>
      <w:r w:rsidRPr="001C686F">
        <w:t>технологическим производством</w:t>
      </w:r>
      <w:r>
        <w:t>.</w:t>
      </w:r>
    </w:p>
    <w:p w:rsidR="001C686F" w:rsidRPr="00347E2A" w:rsidRDefault="001C686F" w:rsidP="001C686F">
      <w:pPr>
        <w:suppressAutoHyphens/>
        <w:spacing w:line="228" w:lineRule="auto"/>
        <w:textAlignment w:val="baseline"/>
        <w:rPr>
          <w:bCs/>
          <w:kern w:val="3"/>
        </w:rPr>
      </w:pPr>
      <w:r w:rsidRPr="002518A0">
        <w:rPr>
          <w:i/>
          <w:iCs/>
          <w:color w:val="000000"/>
          <w:szCs w:val="22"/>
          <w:lang w:eastAsia="en-US"/>
        </w:rPr>
        <w:t>Навык и (или) опыт деятельности</w:t>
      </w:r>
      <w:r w:rsidRPr="002518A0">
        <w:rPr>
          <w:i/>
          <w:color w:val="000000"/>
          <w:szCs w:val="22"/>
          <w:lang w:eastAsia="en-US"/>
        </w:rPr>
        <w:t>:</w:t>
      </w:r>
      <w:r w:rsidRPr="002518A0">
        <w:rPr>
          <w:color w:val="000000"/>
          <w:szCs w:val="22"/>
          <w:lang w:eastAsia="en-US"/>
        </w:rPr>
        <w:t xml:space="preserve"> </w:t>
      </w:r>
      <w:r w:rsidRPr="001C686F">
        <w:t>в использовании методов поиска, хранения, обработки и анализа профессиональной информации</w:t>
      </w:r>
      <w:r w:rsidRPr="002518A0">
        <w:t>;</w:t>
      </w:r>
      <w:r w:rsidRPr="002518A0">
        <w:rPr>
          <w:i/>
          <w:color w:val="000000"/>
          <w:szCs w:val="22"/>
          <w:lang w:eastAsia="en-US"/>
        </w:rPr>
        <w:t xml:space="preserve"> </w:t>
      </w:r>
      <w:r w:rsidRPr="001C686F">
        <w:rPr>
          <w:color w:val="000000"/>
          <w:szCs w:val="22"/>
          <w:lang w:eastAsia="en-US"/>
        </w:rPr>
        <w:t xml:space="preserve">в применении регламентов, технологических инструкций, проектной документации для осуществления контроля </w:t>
      </w:r>
      <w:r>
        <w:rPr>
          <w:color w:val="000000"/>
          <w:szCs w:val="22"/>
          <w:lang w:eastAsia="en-US"/>
        </w:rPr>
        <w:t>над биотехнологическим производ</w:t>
      </w:r>
      <w:r w:rsidRPr="001C686F">
        <w:rPr>
          <w:color w:val="000000"/>
          <w:szCs w:val="22"/>
          <w:lang w:eastAsia="en-US"/>
        </w:rPr>
        <w:t>ством</w:t>
      </w:r>
      <w:r>
        <w:rPr>
          <w:color w:val="000000"/>
          <w:szCs w:val="22"/>
          <w:lang w:eastAsia="en-US"/>
        </w:rPr>
        <w:t>.</w:t>
      </w:r>
    </w:p>
    <w:p w:rsidR="001427AF" w:rsidRPr="008C13F0" w:rsidRDefault="00E5070C" w:rsidP="001427AF">
      <w:pPr>
        <w:suppressAutoHyphens/>
        <w:spacing w:line="228" w:lineRule="auto"/>
        <w:textAlignment w:val="baseline"/>
        <w:rPr>
          <w:b/>
          <w:kern w:val="3"/>
        </w:rPr>
      </w:pPr>
      <w:r>
        <w:rPr>
          <w:b/>
          <w:kern w:val="3"/>
        </w:rPr>
        <w:t>3</w:t>
      </w:r>
      <w:r w:rsidR="001427AF" w:rsidRPr="008C13F0">
        <w:rPr>
          <w:b/>
          <w:kern w:val="3"/>
        </w:rPr>
        <w:t>. Содержание программы дисциплины:</w:t>
      </w:r>
    </w:p>
    <w:p w:rsidR="002B78BA" w:rsidRDefault="002B78BA" w:rsidP="002B78BA">
      <w:pPr>
        <w:spacing w:line="240" w:lineRule="auto"/>
        <w:rPr>
          <w:kern w:val="3"/>
        </w:rPr>
      </w:pPr>
      <w:r>
        <w:rPr>
          <w:kern w:val="3"/>
        </w:rPr>
        <w:t xml:space="preserve">Раздел 1. </w:t>
      </w:r>
      <w:r w:rsidRPr="002B78BA">
        <w:rPr>
          <w:kern w:val="3"/>
        </w:rPr>
        <w:t xml:space="preserve">Введение. Основные понятия о питании. Активность воды и </w:t>
      </w:r>
      <w:r>
        <w:rPr>
          <w:kern w:val="3"/>
        </w:rPr>
        <w:t xml:space="preserve">стабильность пищевых продуктов. </w:t>
      </w:r>
      <w:r w:rsidRPr="002B78BA">
        <w:rPr>
          <w:kern w:val="3"/>
        </w:rPr>
        <w:t>Раздел 2</w:t>
      </w:r>
      <w:r>
        <w:rPr>
          <w:kern w:val="3"/>
        </w:rPr>
        <w:t xml:space="preserve">. Основы рационального питания. </w:t>
      </w:r>
      <w:r w:rsidRPr="002B78BA">
        <w:rPr>
          <w:kern w:val="3"/>
        </w:rPr>
        <w:t>Раздел 3</w:t>
      </w:r>
      <w:r>
        <w:rPr>
          <w:kern w:val="3"/>
        </w:rPr>
        <w:t xml:space="preserve">. </w:t>
      </w:r>
      <w:r w:rsidRPr="002B78BA">
        <w:rPr>
          <w:kern w:val="3"/>
        </w:rPr>
        <w:t>Химия пищеварения. Метаболи</w:t>
      </w:r>
      <w:r>
        <w:rPr>
          <w:kern w:val="3"/>
        </w:rPr>
        <w:t xml:space="preserve">зм основных питательных веществ. </w:t>
      </w:r>
      <w:r w:rsidRPr="002B78BA">
        <w:rPr>
          <w:kern w:val="3"/>
        </w:rPr>
        <w:t>Раздел 4</w:t>
      </w:r>
      <w:r>
        <w:rPr>
          <w:kern w:val="3"/>
        </w:rPr>
        <w:t xml:space="preserve">. </w:t>
      </w:r>
      <w:r w:rsidRPr="002B78BA">
        <w:rPr>
          <w:kern w:val="3"/>
        </w:rPr>
        <w:t>Функции углеводов  в пищевых продуктах, и их превращен</w:t>
      </w:r>
      <w:r>
        <w:rPr>
          <w:kern w:val="3"/>
        </w:rPr>
        <w:t xml:space="preserve">ия  в технологических процессах. </w:t>
      </w:r>
      <w:r w:rsidRPr="002B78BA">
        <w:rPr>
          <w:kern w:val="3"/>
        </w:rPr>
        <w:t>Раздел 5</w:t>
      </w:r>
      <w:r>
        <w:rPr>
          <w:kern w:val="3"/>
        </w:rPr>
        <w:t>.</w:t>
      </w:r>
      <w:r w:rsidRPr="002B78BA">
        <w:rPr>
          <w:kern w:val="3"/>
        </w:rPr>
        <w:t xml:space="preserve"> Свойства и превращения  липидов при производстве пищ</w:t>
      </w:r>
      <w:r>
        <w:rPr>
          <w:kern w:val="3"/>
        </w:rPr>
        <w:t xml:space="preserve">евых продуктов и  при хранении. Раздел 6. </w:t>
      </w:r>
      <w:r w:rsidRPr="002B78BA">
        <w:rPr>
          <w:kern w:val="3"/>
        </w:rPr>
        <w:t>Белки.  Функциональные  свойства белков и их превращ</w:t>
      </w:r>
      <w:r>
        <w:rPr>
          <w:kern w:val="3"/>
        </w:rPr>
        <w:t xml:space="preserve">ения  в технологическом потоке. Раздел 7. </w:t>
      </w:r>
      <w:r w:rsidRPr="002B78BA">
        <w:rPr>
          <w:kern w:val="3"/>
        </w:rPr>
        <w:t>Роль витаминов в организме человека, их функции. В</w:t>
      </w:r>
      <w:r>
        <w:rPr>
          <w:kern w:val="3"/>
        </w:rPr>
        <w:t xml:space="preserve">итаминизация продуктов питания. Раздел 8. </w:t>
      </w:r>
      <w:r w:rsidRPr="002B78BA">
        <w:rPr>
          <w:kern w:val="3"/>
        </w:rPr>
        <w:t>Функции  минеральных  веществ в организме человека.  Влияние технологической обработки на минер</w:t>
      </w:r>
      <w:r>
        <w:rPr>
          <w:kern w:val="3"/>
        </w:rPr>
        <w:t>альный состав пищевых продуктов.</w:t>
      </w:r>
    </w:p>
    <w:p w:rsidR="00E5070C" w:rsidRPr="00F56D37" w:rsidRDefault="00E5070C" w:rsidP="002B78BA">
      <w:pPr>
        <w:spacing w:line="240" w:lineRule="auto"/>
      </w:pPr>
      <w:r w:rsidRPr="00E5070C">
        <w:rPr>
          <w:b/>
        </w:rPr>
        <w:t>4.</w:t>
      </w:r>
      <w:r w:rsidRPr="00E5070C">
        <w:rPr>
          <w:b/>
          <w:bCs/>
        </w:rPr>
        <w:t>Форма промежуточной аттестации</w:t>
      </w:r>
      <w:r w:rsidR="002518A0">
        <w:rPr>
          <w:b/>
        </w:rPr>
        <w:t>:</w:t>
      </w:r>
      <w:r w:rsidR="008C0C40">
        <w:rPr>
          <w:b/>
        </w:rPr>
        <w:t xml:space="preserve"> </w:t>
      </w:r>
      <w:r w:rsidR="001C686F">
        <w:t>зачет</w:t>
      </w:r>
      <w:r w:rsidRPr="00F56D37">
        <w:t>.</w:t>
      </w:r>
    </w:p>
    <w:p w:rsidR="001427AF" w:rsidRPr="008C13F0" w:rsidRDefault="00E5070C" w:rsidP="00F037AE">
      <w:pPr>
        <w:spacing w:line="240" w:lineRule="auto"/>
      </w:pPr>
      <w:r>
        <w:rPr>
          <w:b/>
        </w:rPr>
        <w:t>5</w:t>
      </w:r>
      <w:r w:rsidR="001427AF" w:rsidRPr="008C13F0">
        <w:rPr>
          <w:b/>
        </w:rPr>
        <w:t xml:space="preserve">. Разработчик: </w:t>
      </w:r>
      <w:r w:rsidR="003A76E1" w:rsidRPr="003A76E1">
        <w:t>проф</w:t>
      </w:r>
      <w:r w:rsidR="00F037AE">
        <w:t>ессор кафедры пищевых технологи,</w:t>
      </w:r>
      <w:r w:rsidR="001427AF" w:rsidRPr="008C13F0">
        <w:t xml:space="preserve"> д</w:t>
      </w:r>
      <w:r w:rsidR="00475D3A">
        <w:t>-</w:t>
      </w:r>
      <w:r w:rsidR="00E44515">
        <w:t xml:space="preserve">р </w:t>
      </w:r>
      <w:r w:rsidR="001427AF" w:rsidRPr="008C13F0">
        <w:t>б</w:t>
      </w:r>
      <w:r w:rsidR="00E44515">
        <w:t>иол</w:t>
      </w:r>
      <w:r w:rsidR="001427AF" w:rsidRPr="008C13F0">
        <w:t>.</w:t>
      </w:r>
      <w:r w:rsidR="00BA12D0">
        <w:t xml:space="preserve"> </w:t>
      </w:r>
      <w:r w:rsidR="001427AF" w:rsidRPr="008C13F0">
        <w:t>наук Алексеев А.Л.</w:t>
      </w:r>
    </w:p>
    <w:p w:rsidR="00AB79F2" w:rsidRDefault="00AB79F2"/>
    <w:sectPr w:rsidR="00AB79F2" w:rsidSect="002B78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15"/>
    <w:rsid w:val="000F5EC3"/>
    <w:rsid w:val="001427AF"/>
    <w:rsid w:val="00173C8B"/>
    <w:rsid w:val="001C686F"/>
    <w:rsid w:val="00220542"/>
    <w:rsid w:val="002518A0"/>
    <w:rsid w:val="002B78BA"/>
    <w:rsid w:val="003A76E1"/>
    <w:rsid w:val="003E2896"/>
    <w:rsid w:val="00472055"/>
    <w:rsid w:val="00475D3A"/>
    <w:rsid w:val="00536AAD"/>
    <w:rsid w:val="00542A64"/>
    <w:rsid w:val="008C0C40"/>
    <w:rsid w:val="00A00FC2"/>
    <w:rsid w:val="00A1554C"/>
    <w:rsid w:val="00AB79F2"/>
    <w:rsid w:val="00B37CAB"/>
    <w:rsid w:val="00BA12D0"/>
    <w:rsid w:val="00D3781C"/>
    <w:rsid w:val="00D47F15"/>
    <w:rsid w:val="00D619CE"/>
    <w:rsid w:val="00E44515"/>
    <w:rsid w:val="00E5070C"/>
    <w:rsid w:val="00EA540E"/>
    <w:rsid w:val="00F037AE"/>
    <w:rsid w:val="00F5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203B1-D9EB-419B-A4EF-E0816C8E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54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FC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Учетная запись Майкрософт</cp:lastModifiedBy>
  <cp:revision>27</cp:revision>
  <dcterms:created xsi:type="dcterms:W3CDTF">2017-07-18T09:08:00Z</dcterms:created>
  <dcterms:modified xsi:type="dcterms:W3CDTF">2023-06-29T12:07:00Z</dcterms:modified>
</cp:coreProperties>
</file>